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C1" w:rsidRPr="00880A70" w:rsidRDefault="00375D5A" w:rsidP="00880A70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-605790</wp:posOffset>
                </wp:positionV>
                <wp:extent cx="221932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5D5A" w:rsidRPr="00375D5A" w:rsidRDefault="00375D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5D5A">
                              <w:rPr>
                                <w:rFonts w:ascii="標楷體" w:eastAsia="標楷體" w:hAnsi="標楷體" w:hint="eastAsia"/>
                              </w:rPr>
                              <w:t>電子計算機中心主管會議通過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8.9pt;margin-top:-47.7pt;width:174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" fillcolor="white [3201]" stroked="f" strokeweight=".5pt">
                <v:textbox>
                  <w:txbxContent>
                    <w:p w:rsidR="00375D5A" w:rsidRPr="00375D5A" w:rsidRDefault="00375D5A">
                      <w:pPr>
                        <w:rPr>
                          <w:rFonts w:ascii="標楷體" w:eastAsia="標楷體" w:hAnsi="標楷體"/>
                        </w:rPr>
                      </w:pPr>
                      <w:r w:rsidRPr="00375D5A">
                        <w:rPr>
                          <w:rFonts w:ascii="標楷體" w:eastAsia="標楷體" w:hAnsi="標楷體" w:hint="eastAsia"/>
                        </w:rPr>
                        <w:t>電子計算機中心主管會議通過</w:t>
                      </w:r>
                    </w:p>
                  </w:txbxContent>
                </v:textbox>
              </v:shape>
            </w:pict>
          </mc:Fallback>
        </mc:AlternateContent>
      </w:r>
      <w:r w:rsidR="00266FC1" w:rsidRPr="00880A70">
        <w:rPr>
          <w:rFonts w:ascii="標楷體" w:eastAsia="標楷體" w:hAnsi="標楷體" w:hint="eastAsia"/>
          <w:sz w:val="40"/>
          <w:szCs w:val="40"/>
        </w:rPr>
        <w:t>國立臺灣科技大學</w:t>
      </w:r>
    </w:p>
    <w:p w:rsidR="00266FC1" w:rsidRPr="00880A70" w:rsidRDefault="004B3758" w:rsidP="00880A70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自建網站</w:t>
      </w:r>
      <w:proofErr w:type="gramStart"/>
      <w:r w:rsidR="003457C8" w:rsidRPr="00880A70">
        <w:rPr>
          <w:rFonts w:ascii="標楷體" w:eastAsia="標楷體" w:hAnsi="標楷體" w:hint="eastAsia"/>
          <w:sz w:val="40"/>
          <w:szCs w:val="40"/>
        </w:rPr>
        <w:t>資安查</w:t>
      </w:r>
      <w:proofErr w:type="gramEnd"/>
      <w:r w:rsidR="003457C8" w:rsidRPr="00880A70">
        <w:rPr>
          <w:rFonts w:ascii="標楷體" w:eastAsia="標楷體" w:hAnsi="標楷體" w:hint="eastAsia"/>
          <w:sz w:val="40"/>
          <w:szCs w:val="40"/>
        </w:rPr>
        <w:t>檢表</w:t>
      </w:r>
      <w:bookmarkStart w:id="0" w:name="_GoBack"/>
      <w:bookmarkEnd w:id="0"/>
    </w:p>
    <w:p w:rsidR="003457C8" w:rsidRDefault="003457C8" w:rsidP="00880A70">
      <w:pPr>
        <w:spacing w:line="300" w:lineRule="exact"/>
        <w:rPr>
          <w:rFonts w:ascii="標楷體" w:eastAsia="標楷體" w:hAnsi="標楷體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56"/>
      </w:tblGrid>
      <w:tr w:rsidR="00880A70" w:rsidRPr="00880A70" w:rsidTr="00880A70"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填表人：</w:t>
            </w:r>
          </w:p>
        </w:tc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填表日期：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年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月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日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時</w:t>
            </w:r>
            <w:r w:rsidR="00874202">
              <w:rPr>
                <w:rFonts w:ascii="標楷體" w:eastAsia="標楷體" w:hAnsi="標楷體" w:hint="eastAsia"/>
              </w:rPr>
              <w:t xml:space="preserve"> </w:t>
            </w:r>
            <w:r w:rsidR="00874202">
              <w:rPr>
                <w:rFonts w:ascii="標楷體" w:eastAsia="標楷體" w:hAnsi="標楷體"/>
              </w:rPr>
              <w:t xml:space="preserve"> 分</w:t>
            </w:r>
          </w:p>
        </w:tc>
      </w:tr>
      <w:tr w:rsidR="004B3758" w:rsidRPr="00880A70" w:rsidTr="004B3758">
        <w:tc>
          <w:tcPr>
            <w:tcW w:w="5000" w:type="pct"/>
            <w:gridSpan w:val="2"/>
          </w:tcPr>
          <w:p w:rsidR="004B3758" w:rsidRPr="00880A70" w:rsidRDefault="004B3758" w:rsidP="007246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網站超連結</w:t>
            </w:r>
            <w:r w:rsidRPr="00880A70">
              <w:rPr>
                <w:rFonts w:ascii="標楷體" w:eastAsia="標楷體" w:hAnsi="標楷體" w:hint="eastAsia"/>
              </w:rPr>
              <w:t>：</w:t>
            </w:r>
          </w:p>
        </w:tc>
      </w:tr>
      <w:tr w:rsidR="004B3758" w:rsidRPr="00880A70" w:rsidTr="00880A70">
        <w:tc>
          <w:tcPr>
            <w:tcW w:w="2500" w:type="pct"/>
          </w:tcPr>
          <w:p w:rsidR="004B3758" w:rsidRPr="00880A70" w:rsidRDefault="004B3758" w:rsidP="007246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網站IP</w:t>
            </w:r>
            <w:r w:rsidRPr="00880A7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00" w:type="pct"/>
          </w:tcPr>
          <w:p w:rsidR="004B3758" w:rsidRPr="00880A70" w:rsidRDefault="004B3758" w:rsidP="007246CB">
            <w:pPr>
              <w:rPr>
                <w:rFonts w:ascii="標楷體" w:eastAsia="標楷體" w:hAnsi="標楷體"/>
              </w:rPr>
            </w:pPr>
          </w:p>
        </w:tc>
      </w:tr>
      <w:tr w:rsidR="00880A70" w:rsidRPr="00880A70" w:rsidTr="00880A70">
        <w:tc>
          <w:tcPr>
            <w:tcW w:w="2500" w:type="pct"/>
          </w:tcPr>
          <w:p w:rsidR="00880A70" w:rsidRPr="00880A70" w:rsidRDefault="004B3758" w:rsidP="007246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網站管理</w:t>
            </w:r>
            <w:r w:rsidR="00880A70" w:rsidRPr="00880A70">
              <w:rPr>
                <w:rFonts w:ascii="標楷體" w:eastAsia="標楷體" w:hAnsi="標楷體" w:hint="eastAsia"/>
              </w:rPr>
              <w:t>人：</w:t>
            </w:r>
          </w:p>
        </w:tc>
        <w:tc>
          <w:tcPr>
            <w:tcW w:w="2500" w:type="pct"/>
          </w:tcPr>
          <w:p w:rsidR="00880A70" w:rsidRPr="00880A70" w:rsidRDefault="004B3758" w:rsidP="007246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</w:t>
            </w:r>
            <w:r w:rsidR="00880A70" w:rsidRPr="00880A70">
              <w:rPr>
                <w:rFonts w:ascii="標楷體" w:eastAsia="標楷體" w:hAnsi="標楷體" w:hint="eastAsia"/>
              </w:rPr>
              <w:t>運作地點：</w:t>
            </w:r>
          </w:p>
        </w:tc>
      </w:tr>
      <w:tr w:rsidR="004B3758" w:rsidRPr="00880A70" w:rsidTr="004B3758">
        <w:tc>
          <w:tcPr>
            <w:tcW w:w="5000" w:type="pct"/>
            <w:gridSpan w:val="2"/>
          </w:tcPr>
          <w:p w:rsidR="004B3758" w:rsidRPr="00880A70" w:rsidRDefault="004B3758" w:rsidP="007246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網站負責人(須為教職員工)</w:t>
            </w:r>
            <w:r w:rsidRPr="00880A7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</w:tr>
      <w:tr w:rsidR="00880A70" w:rsidRPr="00880A70" w:rsidTr="00880A70"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管理人簽名：</w:t>
            </w:r>
          </w:p>
        </w:tc>
        <w:tc>
          <w:tcPr>
            <w:tcW w:w="2500" w:type="pct"/>
          </w:tcPr>
          <w:p w:rsidR="00880A70" w:rsidRPr="00880A70" w:rsidRDefault="00880A70" w:rsidP="007246CB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主管簽名：</w:t>
            </w:r>
          </w:p>
        </w:tc>
      </w:tr>
    </w:tbl>
    <w:p w:rsidR="00880A70" w:rsidRPr="00880A70" w:rsidRDefault="00880A70" w:rsidP="00F72114">
      <w:pPr>
        <w:spacing w:line="300" w:lineRule="exact"/>
        <w:rPr>
          <w:rFonts w:ascii="標楷體" w:eastAsia="標楷體" w:hAnsi="標楷體"/>
        </w:rPr>
      </w:pPr>
    </w:p>
    <w:p w:rsidR="006A2EFA" w:rsidRPr="00880A70" w:rsidRDefault="00AE4818" w:rsidP="003457C8">
      <w:pPr>
        <w:spacing w:line="400" w:lineRule="exact"/>
        <w:rPr>
          <w:rFonts w:ascii="標楷體" w:eastAsia="標楷體" w:hAnsi="標楷體"/>
        </w:rPr>
      </w:pPr>
      <w:r w:rsidRPr="00880A70">
        <w:rPr>
          <w:rFonts w:ascii="標楷體" w:eastAsia="標楷體" w:hAnsi="標楷體" w:hint="eastAsia"/>
        </w:rPr>
        <w:t>回答下列問題，若</w:t>
      </w:r>
      <w:r w:rsidRPr="00880A70">
        <w:rPr>
          <w:rFonts w:ascii="標楷體" w:eastAsia="標楷體" w:hAnsi="標楷體" w:hint="eastAsia"/>
          <w:b/>
        </w:rPr>
        <w:t>是請勾選</w:t>
      </w:r>
      <w:r w:rsidRPr="00880A70">
        <w:rPr>
          <w:rFonts w:ascii="標楷體" w:eastAsia="標楷體" w:hAnsi="標楷體" w:hint="eastAsia"/>
        </w:rPr>
        <w:t>，不是請不勾選。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7938"/>
      </w:tblGrid>
      <w:tr w:rsidR="006C3A77" w:rsidRPr="006C3A77" w:rsidTr="00B10255">
        <w:trPr>
          <w:jc w:val="center"/>
        </w:trPr>
        <w:tc>
          <w:tcPr>
            <w:tcW w:w="562" w:type="dxa"/>
          </w:tcPr>
          <w:p w:rsidR="00513279" w:rsidRPr="006C3A77" w:rsidRDefault="00513279" w:rsidP="00513279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513279" w:rsidRPr="006C3A77" w:rsidRDefault="00513279" w:rsidP="00513279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是否定期(至少一個月內)對該設備進行資料備份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</w:t>
            </w:r>
            <w:r w:rsidR="00B10255" w:rsidRPr="006C3A77">
              <w:rPr>
                <w:rFonts w:ascii="標楷體" w:eastAsia="標楷體" w:hAnsi="標楷體" w:hint="eastAsia"/>
              </w:rPr>
              <w:t>網站使用</w:t>
            </w:r>
            <w:r w:rsidRPr="006C3A77">
              <w:rPr>
                <w:rFonts w:ascii="標楷體" w:eastAsia="標楷體" w:hAnsi="標楷體" w:hint="eastAsia"/>
              </w:rPr>
              <w:t>設備安裝之作業系統是否為目前仍提供軟體系統更新支援的版本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是否定期(至少一個月內)對該</w:t>
            </w:r>
            <w:r w:rsidR="00B10255" w:rsidRPr="006C3A77">
              <w:rPr>
                <w:rFonts w:ascii="標楷體" w:eastAsia="標楷體" w:hAnsi="標楷體" w:hint="eastAsia"/>
              </w:rPr>
              <w:t>網站之作業系統</w:t>
            </w:r>
            <w:r w:rsidRPr="006C3A77">
              <w:rPr>
                <w:rFonts w:ascii="標楷體" w:eastAsia="標楷體" w:hAnsi="標楷體" w:hint="eastAsia"/>
              </w:rPr>
              <w:t>進行系統更新 ? (Windows Update</w:t>
            </w:r>
            <w:r w:rsidR="004B3758" w:rsidRPr="006C3A77">
              <w:rPr>
                <w:rFonts w:ascii="標楷體" w:eastAsia="標楷體" w:hAnsi="標楷體" w:hint="eastAsia"/>
              </w:rPr>
              <w:t xml:space="preserve"> 或</w:t>
            </w:r>
            <w:r w:rsidR="009665E2" w:rsidRPr="006C3A77">
              <w:rPr>
                <w:rFonts w:ascii="標楷體" w:eastAsia="標楷體" w:hAnsi="標楷體" w:hint="eastAsia"/>
              </w:rPr>
              <w:t>Linux</w:t>
            </w:r>
            <w:r w:rsidR="00B10255" w:rsidRPr="006C3A77">
              <w:rPr>
                <w:rFonts w:ascii="標楷體" w:eastAsia="標楷體" w:hAnsi="標楷體" w:hint="eastAsia"/>
              </w:rPr>
              <w:t xml:space="preserve"> like 系統更新</w:t>
            </w:r>
            <w:r w:rsidRPr="006C3A77">
              <w:rPr>
                <w:rFonts w:ascii="標楷體" w:eastAsia="標楷體" w:hAnsi="標楷體" w:hint="eastAsia"/>
              </w:rPr>
              <w:t>)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是否定期(至少一個月內)對該</w:t>
            </w:r>
            <w:r w:rsidR="00B10255" w:rsidRPr="006C3A77">
              <w:rPr>
                <w:rFonts w:ascii="標楷體" w:eastAsia="標楷體" w:hAnsi="標楷體" w:hint="eastAsia"/>
              </w:rPr>
              <w:t>網站</w:t>
            </w:r>
            <w:r w:rsidRPr="006C3A77">
              <w:rPr>
                <w:rFonts w:ascii="標楷體" w:eastAsia="標楷體" w:hAnsi="標楷體" w:hint="eastAsia"/>
              </w:rPr>
              <w:t>軟體</w:t>
            </w:r>
            <w:r w:rsidR="00B10255" w:rsidRPr="006C3A77">
              <w:rPr>
                <w:rFonts w:ascii="標楷體" w:eastAsia="標楷體" w:hAnsi="標楷體" w:hint="eastAsia"/>
              </w:rPr>
              <w:t>進行</w:t>
            </w:r>
            <w:r w:rsidRPr="006C3A77">
              <w:rPr>
                <w:rFonts w:ascii="標楷體" w:eastAsia="標楷體" w:hAnsi="標楷體" w:hint="eastAsia"/>
              </w:rPr>
              <w:t>更新 ?</w:t>
            </w:r>
            <w:r w:rsidR="00B10255" w:rsidRPr="006C3A77">
              <w:rPr>
                <w:rFonts w:ascii="標楷體" w:eastAsia="標楷體" w:hAnsi="標楷體" w:hint="eastAsia"/>
              </w:rPr>
              <w:t xml:space="preserve"> (IIS、</w:t>
            </w:r>
            <w:r w:rsidR="00B10255" w:rsidRPr="006C3A77">
              <w:rPr>
                <w:rFonts w:ascii="標楷體" w:eastAsia="標楷體" w:hAnsi="標楷體"/>
              </w:rPr>
              <w:t>Apache</w:t>
            </w:r>
            <w:r w:rsidR="00B10255" w:rsidRPr="006C3A77">
              <w:rPr>
                <w:rFonts w:ascii="標楷體" w:eastAsia="標楷體" w:hAnsi="標楷體" w:hint="eastAsia"/>
              </w:rPr>
              <w:t>等)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</w:t>
            </w:r>
            <w:r w:rsidR="00B10255" w:rsidRPr="006C3A77">
              <w:rPr>
                <w:rFonts w:ascii="標楷體" w:eastAsia="標楷體" w:hAnsi="標楷體" w:hint="eastAsia"/>
              </w:rPr>
              <w:t>網站</w:t>
            </w:r>
            <w:r w:rsidR="0011680A" w:rsidRPr="006C3A77">
              <w:rPr>
                <w:rFonts w:ascii="標楷體" w:eastAsia="標楷體" w:hAnsi="標楷體" w:hint="eastAsia"/>
              </w:rPr>
              <w:t>所屬作業系統上</w:t>
            </w:r>
            <w:r w:rsidRPr="006C3A77">
              <w:rPr>
                <w:rFonts w:ascii="標楷體" w:eastAsia="標楷體" w:hAnsi="標楷體" w:hint="eastAsia"/>
              </w:rPr>
              <w:t>是否安裝防毒軟體且定期(至少一個月內)進行病毒碼更新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</w:t>
            </w:r>
            <w:r w:rsidR="0011680A" w:rsidRPr="006C3A77">
              <w:rPr>
                <w:rFonts w:ascii="標楷體" w:eastAsia="標楷體" w:hAnsi="標楷體" w:hint="eastAsia"/>
              </w:rPr>
              <w:t>網站所屬作業系統</w:t>
            </w:r>
            <w:r w:rsidRPr="006C3A77">
              <w:rPr>
                <w:rFonts w:ascii="標楷體" w:eastAsia="標楷體" w:hAnsi="標楷體" w:hint="eastAsia"/>
              </w:rPr>
              <w:t>所有帳號登入密碼設定是否</w:t>
            </w:r>
            <w:proofErr w:type="gramStart"/>
            <w:r w:rsidRPr="006C3A77">
              <w:rPr>
                <w:rFonts w:ascii="標楷體" w:eastAsia="標楷體" w:hAnsi="標楷體" w:hint="eastAsia"/>
              </w:rPr>
              <w:t>符合資安要求</w:t>
            </w:r>
            <w:proofErr w:type="gramEnd"/>
            <w:r w:rsidRPr="006C3A77">
              <w:rPr>
                <w:rFonts w:ascii="標楷體" w:eastAsia="標楷體" w:hAnsi="標楷體" w:hint="eastAsia"/>
              </w:rPr>
              <w:t xml:space="preserve"> ?(8碼以上，包含英文大寫字元、英文小寫字元、數字、特殊符號。)</w:t>
            </w:r>
          </w:p>
          <w:p w:rsidR="00014F3C" w:rsidRPr="006C3A77" w:rsidRDefault="0011680A" w:rsidP="00014F3C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所有帳號之</w:t>
            </w:r>
            <w:r w:rsidR="00014F3C" w:rsidRPr="006C3A77">
              <w:rPr>
                <w:rFonts w:ascii="標楷體" w:eastAsia="標楷體" w:hAnsi="標楷體" w:hint="eastAsia"/>
              </w:rPr>
              <w:t>密碼修改期限是否設為</w:t>
            </w:r>
            <w:r w:rsidR="00880A70" w:rsidRPr="006C3A77">
              <w:rPr>
                <w:rFonts w:ascii="標楷體" w:eastAsia="標楷體" w:hAnsi="標楷體"/>
              </w:rPr>
              <w:t>180</w:t>
            </w:r>
            <w:r w:rsidR="00014F3C" w:rsidRPr="006C3A77">
              <w:rPr>
                <w:rFonts w:ascii="標楷體" w:eastAsia="標楷體" w:hAnsi="標楷體" w:hint="eastAsia"/>
              </w:rPr>
              <w:t>天以內 ?</w:t>
            </w:r>
          </w:p>
          <w:p w:rsidR="00014F3C" w:rsidRPr="006C3A77" w:rsidRDefault="0011680A" w:rsidP="00014F3C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作業系統</w:t>
            </w:r>
            <w:r w:rsidR="00014F3C" w:rsidRPr="006C3A77">
              <w:rPr>
                <w:rFonts w:ascii="標楷體" w:eastAsia="標楷體" w:hAnsi="標楷體" w:hint="eastAsia"/>
              </w:rPr>
              <w:t>是否設定輸入密碼錯誤5次即鎖定帳號</w:t>
            </w:r>
            <w:r w:rsidR="00880A70" w:rsidRPr="006C3A77">
              <w:rPr>
                <w:rFonts w:ascii="標楷體" w:eastAsia="標楷體" w:hAnsi="標楷體"/>
              </w:rPr>
              <w:t>15</w:t>
            </w:r>
            <w:r w:rsidR="00014F3C" w:rsidRPr="006C3A77">
              <w:rPr>
                <w:rFonts w:ascii="標楷體" w:eastAsia="標楷體" w:hAnsi="標楷體" w:hint="eastAsia"/>
              </w:rPr>
              <w:t>分鐘不可再登入?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11680A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本網站所屬作業系統</w:t>
            </w:r>
            <w:r w:rsidR="00014F3C" w:rsidRPr="006C3A77">
              <w:rPr>
                <w:rFonts w:ascii="標楷體" w:eastAsia="標楷體" w:hAnsi="標楷體" w:hint="eastAsia"/>
              </w:rPr>
              <w:t>是否設定以密碼啟動螢幕保護程式且閒置時間設為1</w:t>
            </w:r>
            <w:r w:rsidR="00E55092" w:rsidRPr="006C3A77">
              <w:rPr>
                <w:rFonts w:ascii="標楷體" w:eastAsia="標楷體" w:hAnsi="標楷體"/>
              </w:rPr>
              <w:t>5</w:t>
            </w:r>
            <w:r w:rsidR="00014F3C" w:rsidRPr="006C3A77">
              <w:rPr>
                <w:rFonts w:ascii="標楷體" w:eastAsia="標楷體" w:hAnsi="標楷體" w:hint="eastAsia"/>
              </w:rPr>
              <w:t>分鐘內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CC2680" w:rsidRPr="006C3A77" w:rsidRDefault="00CC2680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CC2680" w:rsidRPr="006C3A77" w:rsidRDefault="0011680A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本網站所屬作業系統</w:t>
            </w:r>
            <w:r w:rsidR="00CC2680" w:rsidRPr="006C3A77">
              <w:rPr>
                <w:rFonts w:ascii="標楷體" w:eastAsia="標楷體" w:hAnsi="標楷體" w:hint="eastAsia"/>
              </w:rPr>
              <w:t>是否所有帳號都未設定「密碼永久有效」?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CC2680" w:rsidRPr="006C3A77" w:rsidRDefault="00CC2680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CC2680" w:rsidRPr="006C3A77" w:rsidRDefault="0011680A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本網站所屬作業系統</w:t>
            </w:r>
            <w:r w:rsidR="00CC2680" w:rsidRPr="006C3A77">
              <w:rPr>
                <w:rFonts w:ascii="標楷體" w:eastAsia="標楷體" w:hAnsi="標楷體" w:hint="eastAsia"/>
              </w:rPr>
              <w:t>是否有設定與校內NTP伺服器(140.118.31.199)進行系統時間同步?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CC2680" w:rsidRPr="006C3A77" w:rsidRDefault="00CC2680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CC2680" w:rsidRPr="006C3A77" w:rsidRDefault="0011680A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本網站所屬硬體</w:t>
            </w:r>
            <w:r w:rsidR="00CC2680" w:rsidRPr="006C3A77">
              <w:rPr>
                <w:rFonts w:ascii="標楷體" w:eastAsia="標楷體" w:hAnsi="標楷體" w:hint="eastAsia"/>
              </w:rPr>
              <w:t>設備是否為大陸廠牌產品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612547" w:rsidRPr="006C3A77" w:rsidRDefault="00AE700B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612547" w:rsidRPr="006C3A77" w:rsidRDefault="00AE700B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本網站是否有設置硬體防火牆阻斷非服務的port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C3277D" w:rsidRPr="006C3A77" w:rsidRDefault="0011680A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本網站所屬作業系統</w:t>
            </w:r>
            <w:r w:rsidR="00014F3C" w:rsidRPr="006C3A77">
              <w:rPr>
                <w:rFonts w:ascii="標楷體" w:eastAsia="標楷體" w:hAnsi="標楷體" w:hint="eastAsia"/>
              </w:rPr>
              <w:t>遠端桌面功能是否關閉 ?</w:t>
            </w:r>
          </w:p>
          <w:p w:rsidR="00014F3C" w:rsidRPr="006C3A77" w:rsidRDefault="00014F3C" w:rsidP="00C3277D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若有開啟遠端桌面，</w:t>
            </w:r>
            <w:proofErr w:type="gramStart"/>
            <w:r w:rsidRPr="006C3A77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6C3A77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11680A" w:rsidP="0011680A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本網站是否有存放機敏性資料 ? (如</w:t>
            </w:r>
            <w:r w:rsidRPr="006C3A77">
              <w:rPr>
                <w:rFonts w:ascii="Microsoft JhengHei UI" w:eastAsia="Microsoft JhengHei UI" w:hAnsi="Microsoft JhengHei UI" w:hint="eastAsia"/>
              </w:rPr>
              <w:t>：</w:t>
            </w:r>
            <w:r w:rsidRPr="006C3A77">
              <w:rPr>
                <w:rFonts w:ascii="標楷體" w:eastAsia="標楷體" w:hAnsi="標楷體" w:hint="eastAsia"/>
              </w:rPr>
              <w:t>身分證字號</w:t>
            </w:r>
            <w:r w:rsidRPr="006C3A77">
              <w:rPr>
                <w:rFonts w:ascii="新細明體" w:eastAsia="新細明體" w:hAnsi="新細明體" w:hint="eastAsia"/>
              </w:rPr>
              <w:t>、</w:t>
            </w:r>
            <w:r w:rsidRPr="006C3A77">
              <w:rPr>
                <w:rFonts w:ascii="標楷體" w:eastAsia="標楷體" w:hAnsi="標楷體" w:hint="eastAsia"/>
              </w:rPr>
              <w:t>生日等)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11680A" w:rsidRPr="006C3A77" w:rsidRDefault="0011680A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11680A" w:rsidRPr="006C3A77" w:rsidRDefault="0011680A" w:rsidP="0011680A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本網站是否以https方式進行網頁傳輸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11680A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本網站是否定期(至少兩年內)有進行系統弱點掃描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11680A" w:rsidRPr="006C3A77" w:rsidRDefault="0011680A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11680A" w:rsidRPr="006C3A77" w:rsidRDefault="0011680A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本網站是否定期(至少兩年內)有進行網頁弱點掃描 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lastRenderedPageBreak/>
              <w:t>□</w:t>
            </w:r>
          </w:p>
        </w:tc>
        <w:tc>
          <w:tcPr>
            <w:tcW w:w="7938" w:type="dxa"/>
          </w:tcPr>
          <w:p w:rsidR="00014F3C" w:rsidRPr="006C3A77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使用電子郵件寄送機敏性資料時，會將檔案加密，並用第二管道將該檔案解密密碼告知收件人?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014F3C" w:rsidRPr="006C3A77" w:rsidRDefault="00014F3C" w:rsidP="00014F3C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014F3C" w:rsidRPr="006C3A77" w:rsidRDefault="00014F3C" w:rsidP="00014F3C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</w:t>
            </w:r>
            <w:r w:rsidR="00275F4F" w:rsidRPr="006C3A77">
              <w:rPr>
                <w:rFonts w:ascii="標楷體" w:eastAsia="標楷體" w:hAnsi="標楷體" w:hint="eastAsia"/>
              </w:rPr>
              <w:t>網站</w:t>
            </w:r>
            <w:r w:rsidRPr="006C3A77">
              <w:rPr>
                <w:rFonts w:ascii="標楷體" w:eastAsia="標楷體" w:hAnsi="標楷體" w:hint="eastAsia"/>
              </w:rPr>
              <w:t>於使用外接裝置(USB隨身碟、USB外接硬碟等)前，是否確認外接裝置為無病毒、無後門程式之安全的外接裝置?</w:t>
            </w:r>
          </w:p>
        </w:tc>
      </w:tr>
      <w:tr w:rsidR="006C3A77" w:rsidRPr="006C3A77" w:rsidTr="00B10255">
        <w:trPr>
          <w:jc w:val="center"/>
        </w:trPr>
        <w:tc>
          <w:tcPr>
            <w:tcW w:w="562" w:type="dxa"/>
          </w:tcPr>
          <w:p w:rsidR="00B62AA2" w:rsidRPr="006C3A77" w:rsidRDefault="00B62AA2" w:rsidP="00B62AA2">
            <w:pPr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38" w:type="dxa"/>
          </w:tcPr>
          <w:p w:rsidR="00B62AA2" w:rsidRPr="006C3A77" w:rsidRDefault="00B62AA2" w:rsidP="00B62AA2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您覺得本</w:t>
            </w:r>
            <w:r w:rsidR="00275F4F" w:rsidRPr="006C3A77">
              <w:rPr>
                <w:rFonts w:ascii="標楷體" w:eastAsia="標楷體" w:hAnsi="標楷體" w:hint="eastAsia"/>
              </w:rPr>
              <w:t>網站</w:t>
            </w:r>
            <w:r w:rsidRPr="006C3A77">
              <w:rPr>
                <w:rFonts w:ascii="標楷體" w:eastAsia="標楷體" w:hAnsi="標楷體" w:hint="eastAsia"/>
              </w:rPr>
              <w:t>是否有</w:t>
            </w:r>
            <w:proofErr w:type="gramStart"/>
            <w:r w:rsidRPr="006C3A77">
              <w:rPr>
                <w:rFonts w:ascii="標楷體" w:eastAsia="標楷體" w:hAnsi="標楷體" w:hint="eastAsia"/>
              </w:rPr>
              <w:t>做好資安防護</w:t>
            </w:r>
            <w:proofErr w:type="gramEnd"/>
            <w:r w:rsidRPr="006C3A77">
              <w:rPr>
                <w:rFonts w:ascii="標楷體" w:eastAsia="標楷體" w:hAnsi="標楷體" w:hint="eastAsia"/>
              </w:rPr>
              <w:t>工作 ?</w:t>
            </w:r>
          </w:p>
          <w:p w:rsidR="00B62AA2" w:rsidRPr="006C3A77" w:rsidRDefault="00B62AA2" w:rsidP="00B62AA2">
            <w:pPr>
              <w:spacing w:line="400" w:lineRule="exact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 xml:space="preserve">   如果</w:t>
            </w:r>
            <w:proofErr w:type="gramStart"/>
            <w:r w:rsidRPr="006C3A77">
              <w:rPr>
                <w:rFonts w:ascii="標楷體" w:eastAsia="標楷體" w:hAnsi="標楷體" w:hint="eastAsia"/>
              </w:rPr>
              <w:t>回答否，請敘</w:t>
            </w:r>
            <w:proofErr w:type="gramEnd"/>
            <w:r w:rsidRPr="006C3A77">
              <w:rPr>
                <w:rFonts w:ascii="標楷體" w:eastAsia="標楷體" w:hAnsi="標楷體" w:hint="eastAsia"/>
              </w:rPr>
              <w:t>明原因：</w:t>
            </w:r>
          </w:p>
        </w:tc>
      </w:tr>
      <w:tr w:rsidR="006C3A77" w:rsidRPr="006C3A77" w:rsidTr="00B10255">
        <w:trPr>
          <w:trHeight w:val="493"/>
          <w:jc w:val="center"/>
        </w:trPr>
        <w:tc>
          <w:tcPr>
            <w:tcW w:w="8500" w:type="dxa"/>
            <w:gridSpan w:val="2"/>
          </w:tcPr>
          <w:p w:rsidR="00B10255" w:rsidRPr="006C3A77" w:rsidRDefault="00B10255" w:rsidP="00B62AA2">
            <w:pPr>
              <w:spacing w:line="400" w:lineRule="exact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本網站使用 □實體機   □虛擬機</w:t>
            </w:r>
          </w:p>
        </w:tc>
      </w:tr>
      <w:tr w:rsidR="006C3A77" w:rsidRPr="006C3A77" w:rsidTr="00B10255">
        <w:trPr>
          <w:trHeight w:val="1021"/>
          <w:jc w:val="center"/>
        </w:trPr>
        <w:tc>
          <w:tcPr>
            <w:tcW w:w="8500" w:type="dxa"/>
            <w:gridSpan w:val="2"/>
          </w:tcPr>
          <w:p w:rsidR="00B62AA2" w:rsidRPr="006C3A77" w:rsidRDefault="00B62AA2" w:rsidP="00B62AA2">
            <w:pPr>
              <w:spacing w:line="400" w:lineRule="exact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其他：</w:t>
            </w:r>
          </w:p>
          <w:p w:rsidR="00B62AA2" w:rsidRPr="006C3A77" w:rsidRDefault="00B62AA2" w:rsidP="00B62AA2">
            <w:pPr>
              <w:spacing w:line="400" w:lineRule="exact"/>
              <w:rPr>
                <w:rFonts w:ascii="標楷體" w:eastAsia="標楷體" w:hAnsi="標楷體"/>
              </w:rPr>
            </w:pPr>
            <w:r w:rsidRPr="006C3A77">
              <w:rPr>
                <w:rFonts w:ascii="標楷體" w:eastAsia="標楷體" w:hAnsi="標楷體" w:hint="eastAsia"/>
              </w:rPr>
              <w:t>(若本設備有其他有關資訊安全的問題，可於此處說明。)</w:t>
            </w:r>
          </w:p>
        </w:tc>
      </w:tr>
    </w:tbl>
    <w:p w:rsidR="003457C8" w:rsidRPr="00880A70" w:rsidRDefault="003457C8" w:rsidP="003457C8">
      <w:pPr>
        <w:spacing w:line="400" w:lineRule="exact"/>
        <w:rPr>
          <w:rFonts w:ascii="標楷體" w:eastAsia="標楷體" w:hAnsi="標楷體"/>
        </w:rPr>
      </w:pPr>
    </w:p>
    <w:sectPr w:rsidR="003457C8" w:rsidRPr="00880A70" w:rsidSect="0022648F">
      <w:footerReference w:type="default" r:id="rId8"/>
      <w:pgSz w:w="11906" w:h="16838"/>
      <w:pgMar w:top="1134" w:right="1797" w:bottom="1134" w:left="179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CE" w:rsidRDefault="00BB32CE" w:rsidP="007F2C5C">
      <w:r>
        <w:separator/>
      </w:r>
    </w:p>
  </w:endnote>
  <w:endnote w:type="continuationSeparator" w:id="0">
    <w:p w:rsidR="00BB32CE" w:rsidRDefault="00BB32CE" w:rsidP="007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354476"/>
      <w:docPartObj>
        <w:docPartGallery w:val="Page Numbers (Bottom of Page)"/>
        <w:docPartUnique/>
      </w:docPartObj>
    </w:sdtPr>
    <w:sdtEndPr/>
    <w:sdtContent>
      <w:p w:rsidR="008F3816" w:rsidRDefault="008F38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8F3816" w:rsidRDefault="008F38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CE" w:rsidRDefault="00BB32CE" w:rsidP="007F2C5C">
      <w:r>
        <w:separator/>
      </w:r>
    </w:p>
  </w:footnote>
  <w:footnote w:type="continuationSeparator" w:id="0">
    <w:p w:rsidR="00BB32CE" w:rsidRDefault="00BB32CE" w:rsidP="007F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5521"/>
    <w:multiLevelType w:val="hybridMultilevel"/>
    <w:tmpl w:val="230CDE66"/>
    <w:lvl w:ilvl="0" w:tplc="6A06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187CF9"/>
    <w:multiLevelType w:val="hybridMultilevel"/>
    <w:tmpl w:val="13C4B66A"/>
    <w:lvl w:ilvl="0" w:tplc="D876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C1"/>
    <w:rsid w:val="000132F2"/>
    <w:rsid w:val="00014F3C"/>
    <w:rsid w:val="000209B9"/>
    <w:rsid w:val="000F5820"/>
    <w:rsid w:val="0011680A"/>
    <w:rsid w:val="00125515"/>
    <w:rsid w:val="0017258D"/>
    <w:rsid w:val="001A4669"/>
    <w:rsid w:val="001D622A"/>
    <w:rsid w:val="001D7B4B"/>
    <w:rsid w:val="001F4825"/>
    <w:rsid w:val="00201117"/>
    <w:rsid w:val="00207DC4"/>
    <w:rsid w:val="0022648F"/>
    <w:rsid w:val="00245553"/>
    <w:rsid w:val="00266FC1"/>
    <w:rsid w:val="00275F4F"/>
    <w:rsid w:val="002A03E0"/>
    <w:rsid w:val="002D5F0C"/>
    <w:rsid w:val="002E633A"/>
    <w:rsid w:val="002F17D2"/>
    <w:rsid w:val="00303BC0"/>
    <w:rsid w:val="00324A69"/>
    <w:rsid w:val="003457C8"/>
    <w:rsid w:val="0037029D"/>
    <w:rsid w:val="00375D5A"/>
    <w:rsid w:val="003765DC"/>
    <w:rsid w:val="003D6600"/>
    <w:rsid w:val="00402E64"/>
    <w:rsid w:val="00423452"/>
    <w:rsid w:val="0047751B"/>
    <w:rsid w:val="004B3758"/>
    <w:rsid w:val="00513279"/>
    <w:rsid w:val="00520244"/>
    <w:rsid w:val="00521A4C"/>
    <w:rsid w:val="00545774"/>
    <w:rsid w:val="005820F8"/>
    <w:rsid w:val="00586E56"/>
    <w:rsid w:val="005B262C"/>
    <w:rsid w:val="005C1ED1"/>
    <w:rsid w:val="005C42D7"/>
    <w:rsid w:val="00612547"/>
    <w:rsid w:val="00627E49"/>
    <w:rsid w:val="006A2EFA"/>
    <w:rsid w:val="006C3A77"/>
    <w:rsid w:val="006F65F2"/>
    <w:rsid w:val="007246CB"/>
    <w:rsid w:val="007F2C5C"/>
    <w:rsid w:val="0083256D"/>
    <w:rsid w:val="00874202"/>
    <w:rsid w:val="00875B1D"/>
    <w:rsid w:val="00880A70"/>
    <w:rsid w:val="008F3816"/>
    <w:rsid w:val="0090080B"/>
    <w:rsid w:val="00940CD7"/>
    <w:rsid w:val="009665E2"/>
    <w:rsid w:val="00985741"/>
    <w:rsid w:val="009C57C5"/>
    <w:rsid w:val="00A36936"/>
    <w:rsid w:val="00A421F9"/>
    <w:rsid w:val="00A63773"/>
    <w:rsid w:val="00AD684A"/>
    <w:rsid w:val="00AE4818"/>
    <w:rsid w:val="00AE700B"/>
    <w:rsid w:val="00B10255"/>
    <w:rsid w:val="00B62AA2"/>
    <w:rsid w:val="00BB32CE"/>
    <w:rsid w:val="00BE586F"/>
    <w:rsid w:val="00BF3010"/>
    <w:rsid w:val="00BF6D55"/>
    <w:rsid w:val="00C165DD"/>
    <w:rsid w:val="00C22CB6"/>
    <w:rsid w:val="00C27178"/>
    <w:rsid w:val="00C3277D"/>
    <w:rsid w:val="00C4593C"/>
    <w:rsid w:val="00C67BC5"/>
    <w:rsid w:val="00C8437A"/>
    <w:rsid w:val="00C87007"/>
    <w:rsid w:val="00CC2680"/>
    <w:rsid w:val="00D12000"/>
    <w:rsid w:val="00D14DD7"/>
    <w:rsid w:val="00D305AE"/>
    <w:rsid w:val="00D47488"/>
    <w:rsid w:val="00D533EC"/>
    <w:rsid w:val="00DF55C4"/>
    <w:rsid w:val="00E05A3C"/>
    <w:rsid w:val="00E05ACB"/>
    <w:rsid w:val="00E55092"/>
    <w:rsid w:val="00F05C4D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1FE67-1732-4A40-9ECF-A7C90A7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5C"/>
    <w:rPr>
      <w:sz w:val="20"/>
      <w:szCs w:val="20"/>
    </w:rPr>
  </w:style>
  <w:style w:type="paragraph" w:styleId="a8">
    <w:name w:val="List Paragraph"/>
    <w:basedOn w:val="a"/>
    <w:uiPriority w:val="34"/>
    <w:qFormat/>
    <w:rsid w:val="001D7B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EC3B-1A14-4E2E-87C4-DA25192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rogeryu</dc:creator>
  <cp:keywords/>
  <dc:description/>
  <cp:lastModifiedBy>CC-PC3</cp:lastModifiedBy>
  <cp:revision>7</cp:revision>
  <dcterms:created xsi:type="dcterms:W3CDTF">2021-11-09T00:29:00Z</dcterms:created>
  <dcterms:modified xsi:type="dcterms:W3CDTF">2021-11-15T08:04:00Z</dcterms:modified>
</cp:coreProperties>
</file>